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956" w:rsidRPr="008E4AD5" w:rsidRDefault="002E049F" w:rsidP="002E049F">
      <w:pPr>
        <w:jc w:val="center"/>
        <w:rPr>
          <w:b/>
          <w:sz w:val="28"/>
          <w:szCs w:val="28"/>
          <w:lang w:val="uz-Cyrl-UZ"/>
        </w:rPr>
      </w:pPr>
      <w:r w:rsidRPr="008E4AD5">
        <w:rPr>
          <w:b/>
          <w:sz w:val="28"/>
          <w:szCs w:val="28"/>
          <w:lang w:val="uz-Cyrl-UZ"/>
        </w:rPr>
        <w:t>“Mahsulot sifatini nazorati” fanidan Yakuniy Davlat attestasiyasi uchun savollar to‘plami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rPr>
          <w:sz w:val="28"/>
          <w:szCs w:val="28"/>
        </w:rPr>
      </w:pPr>
      <w:r w:rsidRPr="008E4AD5">
        <w:rPr>
          <w:sz w:val="28"/>
          <w:szCs w:val="28"/>
          <w:lang w:val="uz-Cyrl-UZ"/>
        </w:rPr>
        <w:t>Sifat nazoratining mohiyati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en-US"/>
        </w:rPr>
      </w:pPr>
      <w:r w:rsidRPr="008E4AD5">
        <w:rPr>
          <w:sz w:val="28"/>
          <w:szCs w:val="28"/>
          <w:lang w:val="uz-Cyrl-UZ"/>
        </w:rPr>
        <w:t>Mahsulot sifati va ishlab chiqarish mahsulotlarining sinflanishi.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Nuqsonlar va ularni sinflanishi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Mahsulot sifatini baholash bo‘yicha nazorat qilish, sinash va o‘lchashning asosiy masalalari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Ishlab chiqarish mahsulotlarining sifat ko‘rsatkichlari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Mahsulot sifati ko‘rsatkichlarining nomenklaturasi tushunchasi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autoSpaceDE w:val="0"/>
        <w:autoSpaceDN w:val="0"/>
        <w:adjustRightInd w:val="0"/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Turli gurux mahsulotlar uchun sifat ko‘rsatkichlarini qo‘llanilishi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Nazorat-elektron vositalarni sifatini oshirish vositasi sifatida.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Sinash-nazorat shaklini asosi sifatida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Ta’sirlar klassifikasiyasi.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Ta’sir faktorlarining klassifikasiyasi.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Iqlimiy ta’sirlar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Iqlimiy faktorlar.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Biologik ta’sirlar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Kosmik ta’sirlar.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Yer oldi fazosidagi kosmik nurlanishlar.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Kosmik fazoning termo vakuum faktorlari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Mahsulotlarni sinashdagi muammolar.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Mahsulotlarni real sharoitda sinashning adekvat shartlari.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Sinash – mexnat samaradorligini pasaytirish muammolari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Sinashni tanlov usuli.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Sinashni asosiy xarakteristikalari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Sinash usullari.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Chegara sinov usuli.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Tayyor mahsulotni sinash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Laboratoriya va stend sinovlarini o‘tkazish.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Laboratoriya va stend sinov uslubiyati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Buzilishlar klassifikasiyasi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Buzilishlar taxlili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Mahsulotlarni vibrasiyaga chidamliyligi va vibromustaxkamlikga sinash.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Vibrasiyaga chidamliyligi va vibromustaxkamlik sinash usullari.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Vibrasiyaga chidamliyligi va vibromustaxkamlikka sinov uchun qurilmalar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Urish mexanizmining ta’siri.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Sinov rejimining xarakteristikalari.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Sinov uchun qurilmalar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Chiziqli yuklama ta’siri.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ind w:right="57"/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Akustik xalaqit xarakteristikalari.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Akustik sinov uchun qurilmalar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Mahsulot va uning sifati tushunchalari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Mahsulot sifatining ko‘rsatkichlari va baholash usullari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Mahsulot sifati ko‘rsatkichlari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Mahsulotlar sifatini nazorat qilish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lastRenderedPageBreak/>
        <w:t>Sanoat mahsulotlari sifatini putur yetkazmasdan nazorat qilish usullarining qo‘llash afzalliklari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Putur yetkazmasdan nazorat qilishni tashkillashtirish va o‘tkazish hamda natijalarini rasmiylashtirish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Putur yetkazmasdan nazorat turlarining qisqacha tavsifi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Nuqsonlarni magnit kukunli usul bilan aniqlash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Magnit grafik usul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Nazoratni magnit usullari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Magnit o‘zgartirgichlar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Magnit kukunli nazorat usuli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O‘zgarmas magnit maydonlarda magnit xarakteristikalarni aniqlash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Elektromagnit nazorat usulning umumiy xarakteristikasi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Uyurma tokli o‘zgartirgichlarning qo‘llanilishi va sinflanishi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Elektromagnit nazoratning asosiy tenglamalari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Radioto‘lqinli nazoratning fizik asoslari va element ba’zasi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O‘ta yuqori chastota elementli bazasi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O‘ta yuqori chastotali to‘lqinlari qabul qilgichlari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Radioto‘lqinli nazoratning usul va vositalar klassifikasiyasi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Radioto‘lqinli nazoratning amplituda – fazali asboblar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Putur yetkazmasdan nazorat qilishning optik usuli haqida  asosiy tushunchalar va uning fizik asoslari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Optik o‘lchashlarni nazorat qiluvchi qurilmalar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Sirt topografiyasi va xajmiy nuqsonlarni nazorat qiluvchi qurilmalar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Optik defektoskopiya qurilmalari, kuzatuvchi optik qurilmalari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Lazerli defektoskoplar, defektoskopik axborotni tahlilini kogerent optik usullari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Radiasion nazorat usullari klassifikasiyasi</w:t>
      </w:r>
    </w:p>
    <w:p w:rsidR="002E049F" w:rsidRPr="008E4AD5" w:rsidRDefault="008E4AD5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Radiasion nazorat</w:t>
      </w:r>
      <w:proofErr w:type="spellStart"/>
      <w:r>
        <w:rPr>
          <w:sz w:val="28"/>
          <w:szCs w:val="28"/>
          <w:lang w:val="en-US"/>
        </w:rPr>
        <w:t>ni</w:t>
      </w:r>
      <w:proofErr w:type="spellEnd"/>
      <w:r w:rsidRPr="008E4AD5">
        <w:rPr>
          <w:sz w:val="28"/>
          <w:szCs w:val="28"/>
          <w:lang w:val="uz-Cyrl-UZ"/>
        </w:rPr>
        <w:t xml:space="preserve"> </w:t>
      </w:r>
      <w:r w:rsidRPr="008E4AD5">
        <w:rPr>
          <w:sz w:val="28"/>
          <w:szCs w:val="28"/>
          <w:lang w:val="uz-Cyrl-UZ"/>
        </w:rPr>
        <w:t xml:space="preserve">radiografik </w:t>
      </w:r>
      <w:r w:rsidR="002E049F" w:rsidRPr="008E4AD5">
        <w:rPr>
          <w:sz w:val="28"/>
          <w:szCs w:val="28"/>
          <w:lang w:val="uz-Cyrl-UZ"/>
        </w:rPr>
        <w:t>usul</w:t>
      </w:r>
    </w:p>
    <w:p w:rsidR="002E049F" w:rsidRPr="008E4AD5" w:rsidRDefault="008E4AD5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Radiasion nazorat</w:t>
      </w:r>
      <w:proofErr w:type="spellStart"/>
      <w:r>
        <w:rPr>
          <w:sz w:val="28"/>
          <w:szCs w:val="28"/>
          <w:lang w:val="en-US"/>
        </w:rPr>
        <w:t>ni</w:t>
      </w:r>
      <w:proofErr w:type="spellEnd"/>
      <w:r w:rsidRPr="008E4AD5">
        <w:rPr>
          <w:sz w:val="28"/>
          <w:szCs w:val="28"/>
          <w:lang w:val="uz-Cyrl-UZ"/>
        </w:rPr>
        <w:t xml:space="preserve"> </w:t>
      </w:r>
      <w:bookmarkStart w:id="0" w:name="_GoBack"/>
      <w:bookmarkEnd w:id="0"/>
      <w:r w:rsidRPr="008E4AD5">
        <w:rPr>
          <w:sz w:val="28"/>
          <w:szCs w:val="28"/>
          <w:lang w:val="uz-Cyrl-UZ"/>
        </w:rPr>
        <w:t xml:space="preserve">radioskopik </w:t>
      </w:r>
      <w:r w:rsidR="002E049F" w:rsidRPr="008E4AD5">
        <w:rPr>
          <w:sz w:val="28"/>
          <w:szCs w:val="28"/>
          <w:lang w:val="uz-Cyrl-UZ"/>
        </w:rPr>
        <w:t>usul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Radiografik detektorlar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Radiometrik detektorlar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Ionizasion sarf o‘lchagichlar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Radioizotopli zichlik o‘lchagichlar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Analiz qilishning radioizotop usuli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Ionlashgan nur manbalari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Akustik nazorat usullari tasnifi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Akustik nazorat apparatlari klassifikasiyasi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Akustik nazorat qilish usullarini afzalligi va kamchiliklari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Pyezo o‘zgartirgichlar va ularning ishlash prinsipi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Pyezoo‘zgartirgichlarni asosiy parametrlari va xarakteristikalari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Impulsli ultratovush defektoskopi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Soya usulida ishlovchi defektoskoplar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Akustik nazorat asboblarini qo‘llanilishi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Ultratovush qalinlik o‘lchagichlar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Harorat sinovlari uchun qurilmalar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lastRenderedPageBreak/>
        <w:t>Sovuqqa va issiqqa chidamlilik sinovi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Harorat o‘zgarishining ta’siri sinovlari (haroratning davriy ta’siri)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Namga chidamlilik sinovlari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Tuman ta’siri sinovlari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Atmosfera bosimi ta’siri sinovlari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Zamburug‘ga chidamlilik sinovlari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Changga chidamlilik va changdan himoyalanganlik sinovlari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 xml:space="preserve">Mexanik sinovlar. 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Mexanik sinovlarni tashkillashtirish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Mexanik sinovlar uchun kerakli asbob-uskunalar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Mexanik sinovlar o‘tkazish metodikasi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Ishonchlilik sinovlari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Elektrik sinovlarni tashkillashtirish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Sinov jihozi attestasiyasining asosiy vazifalari.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jc w:val="both"/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Sinov jihozi attestasiyasining turlari.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Sinov jihozi attestasiyasining tashkiliy metodik asoslari</w:t>
      </w:r>
    </w:p>
    <w:p w:rsidR="002E049F" w:rsidRPr="008E4AD5" w:rsidRDefault="002E049F" w:rsidP="002E049F">
      <w:pPr>
        <w:pStyle w:val="a3"/>
        <w:numPr>
          <w:ilvl w:val="0"/>
          <w:numId w:val="1"/>
        </w:numPr>
        <w:rPr>
          <w:sz w:val="28"/>
          <w:szCs w:val="28"/>
          <w:lang w:val="uz-Cyrl-UZ"/>
        </w:rPr>
      </w:pPr>
      <w:r w:rsidRPr="008E4AD5">
        <w:rPr>
          <w:sz w:val="28"/>
          <w:szCs w:val="28"/>
          <w:lang w:val="uz-Cyrl-UZ"/>
        </w:rPr>
        <w:t>Attestasiya natijalarini rasmiylashtirish, qaror qabul qilish</w:t>
      </w:r>
    </w:p>
    <w:p w:rsidR="002E049F" w:rsidRPr="008E4AD5" w:rsidRDefault="002E049F" w:rsidP="002E049F">
      <w:pPr>
        <w:rPr>
          <w:sz w:val="28"/>
          <w:szCs w:val="28"/>
          <w:lang w:val="uz-Cyrl-UZ"/>
        </w:rPr>
      </w:pPr>
    </w:p>
    <w:p w:rsidR="002E049F" w:rsidRPr="008E4AD5" w:rsidRDefault="002E049F" w:rsidP="002E049F">
      <w:pPr>
        <w:rPr>
          <w:sz w:val="28"/>
          <w:szCs w:val="28"/>
          <w:lang w:val="uz-Cyrl-UZ"/>
        </w:rPr>
      </w:pPr>
    </w:p>
    <w:sectPr w:rsidR="002E049F" w:rsidRPr="008E4AD5" w:rsidSect="00130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F464B"/>
    <w:multiLevelType w:val="hybridMultilevel"/>
    <w:tmpl w:val="EB664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4B"/>
    <w:rsid w:val="00016256"/>
    <w:rsid w:val="00054E84"/>
    <w:rsid w:val="0013014E"/>
    <w:rsid w:val="002E049F"/>
    <w:rsid w:val="00720956"/>
    <w:rsid w:val="008E4AD5"/>
    <w:rsid w:val="00A3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A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Эргашев К М</dc:creator>
  <cp:lastModifiedBy>Эргашев К М</cp:lastModifiedBy>
  <cp:revision>2</cp:revision>
  <dcterms:created xsi:type="dcterms:W3CDTF">2022-05-30T09:20:00Z</dcterms:created>
  <dcterms:modified xsi:type="dcterms:W3CDTF">2022-05-30T09:20:00Z</dcterms:modified>
</cp:coreProperties>
</file>